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818D4" w:rsidRPr="007818D4" w:rsidTr="007818D4">
        <w:trPr>
          <w:tblCellSpacing w:w="0" w:type="dxa"/>
        </w:trPr>
        <w:tc>
          <w:tcPr>
            <w:tcW w:w="2250" w:type="pct"/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3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Положення про порядок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продажу в процесі приватизації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 фондових біржах пакетів акцій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акціонерних товариств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6.7)</w:t>
            </w:r>
          </w:p>
        </w:tc>
      </w:tr>
    </w:tbl>
    <w:p w:rsidR="007818D4" w:rsidRPr="007818D4" w:rsidRDefault="007818D4" w:rsidP="0078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284"/>
      <w:bookmarkEnd w:id="0"/>
      <w:r w:rsidRPr="007818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ВІДОМОСТІ </w:t>
      </w:r>
      <w:r w:rsidRPr="007818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про власника цінних паперів </w:t>
      </w:r>
      <w:r w:rsidRPr="007818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(фізична особа)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781"/>
        <w:gridCol w:w="4437"/>
        <w:gridCol w:w="1398"/>
      </w:tblGrid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435"/>
            <w:bookmarkEnd w:id="1"/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Ім'я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66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Документ, що посвідчує особу: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9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</w:t>
            </w: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поштовий індекс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населеного пункту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вулиця, будинок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корпус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квартира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9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 рахунку:</w:t>
            </w: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ім'я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податків*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9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рахунок у депозитарній установі:</w:t>
            </w: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депозитарний код рахунку в цінних паперах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 відкриття рахунку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9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депозитарну установу:</w:t>
            </w: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Ліцензія (№ та серія (у разі наявності) або дата і номер рішення Комісії про видачу ліцензії) на здійснення депозитарної діяльності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депозитарної установи/депозитарію контрагента, в якій/якому відкрито рахунок в ЦП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Депозитарний код рахунку в цінних паперах депозитарної установи контрагента в Центральному депозитарії/ </w:t>
            </w:r>
            <w:proofErr w:type="spellStart"/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міждепозитарний</w:t>
            </w:r>
            <w:proofErr w:type="spellEnd"/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 депозитарію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8D4" w:rsidRPr="007818D4" w:rsidRDefault="007818D4" w:rsidP="0078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18D4" w:rsidRPr="007818D4" w:rsidTr="007818D4">
        <w:trPr>
          <w:trHeight w:val="73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437"/>
            <w:bookmarkEnd w:id="2"/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(підпис, П. І. Б.)</w:t>
            </w:r>
          </w:p>
        </w:tc>
      </w:tr>
      <w:tr w:rsidR="007818D4" w:rsidRPr="007818D4" w:rsidTr="007818D4">
        <w:trPr>
          <w:trHeight w:val="73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Уповноважена особа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разі наявності)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(підпис, П. І. Б.)</w:t>
            </w:r>
          </w:p>
        </w:tc>
      </w:tr>
      <w:tr w:rsidR="007818D4" w:rsidRPr="007818D4" w:rsidTr="007818D4">
        <w:trPr>
          <w:trHeight w:val="49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8D4" w:rsidRPr="007818D4" w:rsidRDefault="007818D4" w:rsidP="0078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П. </w:t>
            </w:r>
            <w:r w:rsidRPr="00781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наявності)</w:t>
            </w:r>
          </w:p>
        </w:tc>
      </w:tr>
    </w:tbl>
    <w:p w:rsidR="007818D4" w:rsidRPr="007818D4" w:rsidRDefault="007818D4" w:rsidP="0078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439"/>
      <w:bookmarkEnd w:id="3"/>
      <w:r w:rsidRPr="007818D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</w:p>
    <w:p w:rsidR="007818D4" w:rsidRPr="007818D4" w:rsidRDefault="007818D4" w:rsidP="0078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438"/>
      <w:bookmarkEnd w:id="4"/>
      <w:r w:rsidRPr="007818D4">
        <w:rPr>
          <w:rFonts w:ascii="Times New Roman" w:eastAsia="Times New Roman" w:hAnsi="Times New Roman" w:cs="Times New Roman"/>
          <w:sz w:val="24"/>
          <w:szCs w:val="24"/>
          <w:lang w:eastAsia="uk-UA"/>
        </w:rPr>
        <w:t>*Для осіб, які через свої релігійні переконання відмовляються від прийняття реєстраційного номера облікової картки платника податків, - серія та номер паспорта.</w:t>
      </w:r>
    </w:p>
    <w:p w:rsidR="0005548F" w:rsidRDefault="0005548F">
      <w:bookmarkStart w:id="5" w:name="_GoBack"/>
      <w:bookmarkEnd w:id="5"/>
    </w:p>
    <w:sectPr w:rsidR="00055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4"/>
    <w:rsid w:val="0005548F"/>
    <w:rsid w:val="007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CB78-F479-4721-A9CF-8B461F4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818D4"/>
  </w:style>
  <w:style w:type="character" w:customStyle="1" w:styleId="rvts9">
    <w:name w:val="rvts9"/>
    <w:basedOn w:val="a0"/>
    <w:rsid w:val="007818D4"/>
  </w:style>
  <w:style w:type="paragraph" w:customStyle="1" w:styleId="rvps12">
    <w:name w:val="rvps12"/>
    <w:basedOn w:val="a"/>
    <w:rsid w:val="007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818D4"/>
  </w:style>
  <w:style w:type="paragraph" w:customStyle="1" w:styleId="rvps11">
    <w:name w:val="rvps11"/>
    <w:basedOn w:val="a"/>
    <w:rsid w:val="007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Каминский</dc:creator>
  <cp:keywords/>
  <dc:description/>
  <cp:lastModifiedBy>Антон Каминский</cp:lastModifiedBy>
  <cp:revision>1</cp:revision>
  <dcterms:created xsi:type="dcterms:W3CDTF">2017-05-18T11:45:00Z</dcterms:created>
  <dcterms:modified xsi:type="dcterms:W3CDTF">2017-05-18T11:46:00Z</dcterms:modified>
</cp:coreProperties>
</file>